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AD6" w:rsidRPr="00F95BF1" w:rsidRDefault="003C523A" w:rsidP="00F95BF1">
      <w:pPr>
        <w:shd w:val="clear" w:color="auto" w:fill="FFFFFF"/>
        <w:spacing w:after="0" w:line="748" w:lineRule="atLeast"/>
        <w:jc w:val="center"/>
        <w:outlineLvl w:val="1"/>
        <w:rPr>
          <w:rFonts w:ascii="Comic Sans MS" w:eastAsia="Times New Roman" w:hAnsi="Comic Sans MS" w:cs="Arial"/>
          <w:b/>
          <w:bCs/>
          <w:color w:val="002060"/>
          <w:sz w:val="52"/>
          <w:szCs w:val="52"/>
          <w:lang w:eastAsia="ru-RU"/>
        </w:rPr>
      </w:pPr>
      <w:r>
        <w:rPr>
          <w:rFonts w:ascii="Comic Sans MS" w:eastAsia="Times New Roman" w:hAnsi="Comic Sans MS" w:cs="Arial"/>
          <w:b/>
          <w:bCs/>
          <w:color w:val="002060"/>
          <w:sz w:val="52"/>
          <w:szCs w:val="52"/>
          <w:lang w:eastAsia="ru-RU"/>
        </w:rPr>
        <w:t>М</w:t>
      </w:r>
      <w:r w:rsidR="00A26AD6" w:rsidRPr="00F95BF1">
        <w:rPr>
          <w:rFonts w:ascii="Comic Sans MS" w:eastAsia="Times New Roman" w:hAnsi="Comic Sans MS" w:cs="Arial"/>
          <w:b/>
          <w:bCs/>
          <w:color w:val="002060"/>
          <w:sz w:val="52"/>
          <w:szCs w:val="52"/>
          <w:lang w:eastAsia="ru-RU"/>
        </w:rPr>
        <w:t xml:space="preserve">астерим подвеску </w:t>
      </w:r>
      <w:r w:rsidR="00B02C93">
        <w:rPr>
          <w:rFonts w:ascii="Comic Sans MS" w:eastAsia="Times New Roman" w:hAnsi="Comic Sans MS" w:cs="Arial"/>
          <w:b/>
          <w:bCs/>
          <w:color w:val="002060"/>
          <w:sz w:val="52"/>
          <w:szCs w:val="52"/>
          <w:lang w:eastAsia="ru-RU"/>
        </w:rPr>
        <w:t>«С</w:t>
      </w:r>
      <w:r w:rsidR="00A26AD6" w:rsidRPr="00F95BF1">
        <w:rPr>
          <w:rFonts w:ascii="Comic Sans MS" w:eastAsia="Times New Roman" w:hAnsi="Comic Sans MS" w:cs="Arial"/>
          <w:b/>
          <w:bCs/>
          <w:color w:val="002060"/>
          <w:sz w:val="52"/>
          <w:szCs w:val="52"/>
          <w:lang w:eastAsia="ru-RU"/>
        </w:rPr>
        <w:t>неговик</w:t>
      </w:r>
      <w:r w:rsidR="00B02C93">
        <w:rPr>
          <w:rFonts w:ascii="Comic Sans MS" w:eastAsia="Times New Roman" w:hAnsi="Comic Sans MS" w:cs="Arial"/>
          <w:b/>
          <w:bCs/>
          <w:color w:val="002060"/>
          <w:sz w:val="52"/>
          <w:szCs w:val="52"/>
          <w:lang w:eastAsia="ru-RU"/>
        </w:rPr>
        <w:t>»</w:t>
      </w:r>
    </w:p>
    <w:p w:rsidR="00F95BF1" w:rsidRDefault="00F95BF1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Предлагаем вам смастерить декор в виде снеговиков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3C523A">
      <w:pPr>
        <w:shd w:val="clear" w:color="auto" w:fill="FFFFFF"/>
        <w:spacing w:after="0" w:line="449" w:lineRule="atLeast"/>
        <w:jc w:val="center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548505" cy="4500880"/>
            <wp:effectExtent l="19050" t="0" r="4445" b="0"/>
            <wp:docPr id="1" name="Рисунок 1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Применить их можно не только для упаковки подарков, но и в качестве оформления интерьера, или сделать гирлянду из снеговиков, в общем, тут все зависит от вашей фантазии.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619625" cy="4607560"/>
            <wp:effectExtent l="19050" t="0" r="9525" b="0"/>
            <wp:docPr id="2" name="Рисунок 2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Нам понадобится: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 xml:space="preserve">- плотная несыпучая ткань белого цвета (фетр, </w:t>
      </w:r>
      <w:proofErr w:type="spellStart"/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флис</w:t>
      </w:r>
      <w:proofErr w:type="spellEnd"/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, кашемир),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маленький кусочек оранжевого фетра,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атласная лента 6 мм,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атласная лента 3 мм,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шпагат или джут,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красные нитки,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клеевой пистолет,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маркеры по ткани или карандаш,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черный контур по ткани или акриловые краски,</w:t>
      </w: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br/>
        <w:t>- ножницы.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21555" cy="4809490"/>
            <wp:effectExtent l="19050" t="0" r="0" b="0"/>
            <wp:docPr id="3" name="Рисунок 3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Вырезаем из основной белой ткани три кружочка разного диаметра. У меня 6,5 см, 5 см и 3,5 см. Если ткань осыпается, то можно обработать края свечкой. 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738370" cy="4726305"/>
            <wp:effectExtent l="19050" t="0" r="5080" b="0"/>
            <wp:docPr id="4" name="Рисунок 4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738370" cy="4714240"/>
            <wp:effectExtent l="19050" t="0" r="5080" b="0"/>
            <wp:docPr id="5" name="Рисунок 5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Из оранжевого фетра вырезаем носик снеговика,  из шпагата — ручки (8 см), из атласной ленты 6мм  — шарфик (10 см), из атласной ленты 3мм  — петельку для подвешивания (20 см).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738370" cy="4726305"/>
            <wp:effectExtent l="19050" t="0" r="5080" b="0"/>
            <wp:docPr id="6" name="Рисунок 6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На самом маленьком кружочке вышиваем красными нитками ротик снеговика.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69180" cy="4857115"/>
            <wp:effectExtent l="19050" t="0" r="7620" b="0"/>
            <wp:docPr id="7" name="Рисунок 7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21555" cy="4797425"/>
            <wp:effectExtent l="19050" t="0" r="0" b="0"/>
            <wp:docPr id="8" name="Рисунок 8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 xml:space="preserve">Скрепляем большой и средний круги клеевым пистолетом, вставив между ними атласную ленту-петельку. Не стоит промазывать весь круг, достаточно пару капель в центре, так </w:t>
      </w:r>
      <w:proofErr w:type="spellStart"/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снеговичок</w:t>
      </w:r>
      <w:proofErr w:type="spellEnd"/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 xml:space="preserve"> будет выглядеть более объемно. 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92675" cy="4880610"/>
            <wp:effectExtent l="19050" t="0" r="3175" b="0"/>
            <wp:docPr id="9" name="Рисунок 9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6-тимиллиметровую атласную ленту складываем пополам и приклеиваем в центр среднего круга.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975860" cy="4963795"/>
            <wp:effectExtent l="19050" t="0" r="0" b="0"/>
            <wp:docPr id="10" name="Рисунок 10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Сюда же приклеиваем ручки нашего снеговика.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975860" cy="4963795"/>
            <wp:effectExtent l="19050" t="0" r="0" b="0"/>
            <wp:docPr id="11" name="Рисунок 11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Поверх вышитого ротика клеим носик.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80610" cy="4892675"/>
            <wp:effectExtent l="19050" t="0" r="0" b="0"/>
            <wp:docPr id="12" name="Рисунок 12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Приклеиваем голову снеговика к телу.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57115" cy="4845050"/>
            <wp:effectExtent l="19050" t="0" r="635" b="0"/>
            <wp:docPr id="13" name="Рисунок 13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Рисуем глазки и пуговки.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80610" cy="4869180"/>
            <wp:effectExtent l="19050" t="0" r="0" b="0"/>
            <wp:docPr id="14" name="Рисунок 14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Снеговик готов.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09490" cy="4797425"/>
            <wp:effectExtent l="19050" t="0" r="0" b="0"/>
            <wp:docPr id="15" name="Рисунок 15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Вот такая дружная семейка у меня получилась.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4880610" cy="4880610"/>
            <wp:effectExtent l="19050" t="0" r="0" b="0"/>
            <wp:docPr id="16" name="Рисунок 16" descr="мастерим подвеску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стерим подвеску снегов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 </w:t>
      </w:r>
    </w:p>
    <w:p w:rsidR="00A26AD6" w:rsidRPr="00F95BF1" w:rsidRDefault="00A26AD6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 xml:space="preserve">Думаю, к созданию таких </w:t>
      </w:r>
      <w:proofErr w:type="spellStart"/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>снеговичков</w:t>
      </w:r>
      <w:proofErr w:type="spellEnd"/>
      <w:r w:rsidRPr="00F95BF1"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  <w:t xml:space="preserve"> можно привлечь маленьких помощников. И не обязательно делать их из ткани, можно из картона и цветной бумаги.</w:t>
      </w:r>
    </w:p>
    <w:p w:rsidR="00A26AD6" w:rsidRPr="00F95BF1" w:rsidRDefault="0078617C" w:rsidP="00A26AD6">
      <w:pPr>
        <w:shd w:val="clear" w:color="auto" w:fill="FFFFFF"/>
        <w:spacing w:after="0" w:line="449" w:lineRule="atLeast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hyperlink r:id="rId20" w:tgtFrame="_blank" w:history="1">
        <w:r w:rsidR="00A26AD6" w:rsidRPr="00F95BF1">
          <w:rPr>
            <w:rFonts w:ascii="Comic Sans MS" w:eastAsia="Times New Roman" w:hAnsi="Comic Sans MS" w:cs="Arial"/>
            <w:color w:val="002060"/>
            <w:sz w:val="24"/>
            <w:szCs w:val="24"/>
            <w:lang w:eastAsia="ru-RU"/>
          </w:rPr>
          <w:t>источник</w:t>
        </w:r>
      </w:hyperlink>
    </w:p>
    <w:p w:rsidR="00416A97" w:rsidRPr="00F95BF1" w:rsidRDefault="0078617C">
      <w:pPr>
        <w:rPr>
          <w:rFonts w:ascii="Comic Sans MS" w:hAnsi="Comic Sans MS"/>
          <w:color w:val="002060"/>
          <w:sz w:val="24"/>
          <w:szCs w:val="24"/>
        </w:rPr>
      </w:pPr>
      <w:hyperlink r:id="rId21" w:history="1">
        <w:r w:rsidR="00A26AD6" w:rsidRPr="00F95BF1">
          <w:rPr>
            <w:rStyle w:val="a4"/>
            <w:rFonts w:ascii="Comic Sans MS" w:hAnsi="Comic Sans MS"/>
            <w:color w:val="002060"/>
            <w:sz w:val="24"/>
            <w:szCs w:val="24"/>
          </w:rPr>
          <w:t>http://vashesamodelkino.ru/blog/43200769720/masterim-podvesku-snegovik?utm_campaign=transit&amp;utm_source=main&amp;utm_medium=page_0&amp;domain=mirtesen.ru&amp;paid=1&amp;pad=1&amp;mid=ACCCBF490134CD8CEFF6F66315FF131D</w:t>
        </w:r>
      </w:hyperlink>
      <w:r w:rsidR="00A26AD6" w:rsidRPr="00F95BF1">
        <w:rPr>
          <w:rFonts w:ascii="Comic Sans MS" w:hAnsi="Comic Sans MS"/>
          <w:color w:val="002060"/>
          <w:sz w:val="24"/>
          <w:szCs w:val="24"/>
        </w:rPr>
        <w:t xml:space="preserve"> </w:t>
      </w:r>
    </w:p>
    <w:sectPr w:rsidR="00416A97" w:rsidRPr="00F95BF1" w:rsidSect="00F95BF1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26AD6"/>
    <w:rsid w:val="003C523A"/>
    <w:rsid w:val="00416A97"/>
    <w:rsid w:val="00785B4F"/>
    <w:rsid w:val="0078617C"/>
    <w:rsid w:val="00A26AD6"/>
    <w:rsid w:val="00B02C93"/>
    <w:rsid w:val="00F95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A97"/>
  </w:style>
  <w:style w:type="paragraph" w:styleId="2">
    <w:name w:val="heading 2"/>
    <w:basedOn w:val="a"/>
    <w:link w:val="20"/>
    <w:uiPriority w:val="9"/>
    <w:qFormat/>
    <w:rsid w:val="00A26A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6A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26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6AD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vashesamodelkino.ru/blog/43200769720/masterim-podvesku-snegovik?utm_campaign=transit&amp;utm_source=main&amp;utm_medium=page_0&amp;domain=mirtesen.ru&amp;paid=1&amp;pad=1&amp;mid=ACCCBF490134CD8CEFF6F66315FF131D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livemaster.ru/topic/1003387-masterim-podvesku-snegovi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Miser</dc:creator>
  <cp:keywords/>
  <dc:description/>
  <cp:lastModifiedBy>Miser</cp:lastModifiedBy>
  <cp:revision>2</cp:revision>
  <dcterms:created xsi:type="dcterms:W3CDTF">2014-12-14T20:05:00Z</dcterms:created>
  <dcterms:modified xsi:type="dcterms:W3CDTF">2014-12-14T20:05:00Z</dcterms:modified>
</cp:coreProperties>
</file>